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1" w:rsidRPr="003F5B6E" w:rsidRDefault="00415E21" w:rsidP="00415E21">
      <w:pPr>
        <w:widowControl/>
        <w:jc w:val="left"/>
        <w:rPr>
          <w:rFonts w:ascii="ＭＳ ゴシック" w:eastAsia="ＭＳ ゴシック" w:hAnsi="ＭＳ ゴシック" w:cs="Meiryo UI"/>
          <w:color w:val="000000"/>
          <w:kern w:val="0"/>
          <w:sz w:val="22"/>
          <w:szCs w:val="22"/>
        </w:rPr>
      </w:pPr>
    </w:p>
    <w:p w:rsidR="00415E21" w:rsidRPr="0053346F" w:rsidRDefault="00415E21" w:rsidP="004C604F">
      <w:pPr>
        <w:ind w:firstLineChars="1250" w:firstLine="3246"/>
        <w:rPr>
          <w:rFonts w:ascii="ＭＳ ゴシック" w:eastAsia="ＭＳ ゴシック" w:hAnsi="ＭＳ ゴシック"/>
          <w:b/>
          <w:sz w:val="24"/>
        </w:rPr>
      </w:pPr>
      <w:r w:rsidRPr="0053346F">
        <w:rPr>
          <w:rFonts w:ascii="ＭＳ ゴシック" w:eastAsia="ＭＳ ゴシック" w:hAnsi="ＭＳ ゴシック" w:hint="eastAsia"/>
          <w:b/>
          <w:sz w:val="24"/>
        </w:rPr>
        <w:t xml:space="preserve">第5回「全国邦楽合奏フェスティバル」　</w:t>
      </w:r>
    </w:p>
    <w:p w:rsidR="00415E21" w:rsidRPr="00663DBE" w:rsidRDefault="00415E21" w:rsidP="00415E21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 「夏の終わり」コンサートのチケット販売について</w:t>
      </w:r>
    </w:p>
    <w:p w:rsidR="00415E21" w:rsidRPr="00BC4B3C" w:rsidRDefault="00415E21" w:rsidP="00415E21">
      <w:pPr>
        <w:ind w:firstLineChars="1100" w:firstLine="1980"/>
        <w:rPr>
          <w:rFonts w:ascii="ＭＳ ゴシック" w:eastAsia="ＭＳ ゴシック" w:hAnsi="ＭＳ ゴシック"/>
          <w:sz w:val="18"/>
          <w:szCs w:val="18"/>
        </w:rPr>
      </w:pPr>
      <w:r w:rsidRPr="00BC4B3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415E21" w:rsidRDefault="00415E21" w:rsidP="00415E21">
      <w:pPr>
        <w:rPr>
          <w:rFonts w:ascii="ＭＳ ゴシック" w:eastAsia="ＭＳ ゴシック" w:hAnsi="ＭＳ ゴシック"/>
          <w:sz w:val="18"/>
          <w:szCs w:val="18"/>
        </w:rPr>
      </w:pPr>
    </w:p>
    <w:p w:rsidR="00415E21" w:rsidRDefault="00415E21" w:rsidP="00415E21">
      <w:pPr>
        <w:ind w:leftChars="300" w:left="63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８月３１日に開催される作曲家４団体によるコンサート「夏の終わり」のチケット販売</w:t>
      </w:r>
    </w:p>
    <w:p w:rsidR="00415E21" w:rsidRDefault="00415E21" w:rsidP="00415E21">
      <w:pPr>
        <w:ind w:firstLineChars="450" w:firstLine="94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についてご案内いたします。</w:t>
      </w:r>
    </w:p>
    <w:p w:rsidR="00415E21" w:rsidRDefault="00415E21" w:rsidP="00415E2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このコンサートは</w:t>
      </w:r>
      <w:r w:rsidRPr="009E76E8">
        <w:rPr>
          <w:rFonts w:ascii="ＭＳ ゴシック" w:eastAsia="ＭＳ ゴシック" w:hAnsi="ＭＳ ゴシック" w:hint="eastAsia"/>
          <w:szCs w:val="21"/>
        </w:rPr>
        <w:t>和洋作曲家４団体からそれぞれ２名の作曲家の作品を演奏します。</w:t>
      </w:r>
    </w:p>
    <w:p w:rsidR="00415E21" w:rsidRDefault="00415E21" w:rsidP="00415E21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9E76E8">
        <w:rPr>
          <w:rFonts w:ascii="ＭＳ ゴシック" w:eastAsia="ＭＳ ゴシック" w:hAnsi="ＭＳ ゴシック" w:hint="eastAsia"/>
          <w:szCs w:val="21"/>
        </w:rPr>
        <w:t>その内の４曲が「夏</w:t>
      </w:r>
      <w:r>
        <w:rPr>
          <w:rFonts w:ascii="ＭＳ ゴシック" w:eastAsia="ＭＳ ゴシック" w:hAnsi="ＭＳ ゴシック" w:hint="eastAsia"/>
          <w:szCs w:val="21"/>
        </w:rPr>
        <w:t>の終わり」というテーマによる新作発表になります。芸術文化振興基</w:t>
      </w:r>
    </w:p>
    <w:p w:rsidR="00415E21" w:rsidRDefault="00415E21" w:rsidP="00415E21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金の助成金と、各作曲家団体作曲者のボランティアで成り立つ貴重なコンサートです。</w:t>
      </w:r>
      <w:r w:rsidRPr="009E76E8">
        <w:rPr>
          <w:rFonts w:ascii="ＭＳ ゴシック" w:eastAsia="ＭＳ ゴシック" w:hAnsi="ＭＳ ゴシック" w:hint="eastAsia"/>
          <w:szCs w:val="21"/>
        </w:rPr>
        <w:t>奮</w:t>
      </w:r>
    </w:p>
    <w:p w:rsidR="00415E21" w:rsidRDefault="00415E21" w:rsidP="00415E21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9E76E8">
        <w:rPr>
          <w:rFonts w:ascii="ＭＳ ゴシック" w:eastAsia="ＭＳ ゴシック" w:hAnsi="ＭＳ ゴシック" w:hint="eastAsia"/>
          <w:szCs w:val="21"/>
        </w:rPr>
        <w:t>ってご参加</w:t>
      </w:r>
      <w:r>
        <w:rPr>
          <w:rFonts w:ascii="ＭＳ ゴシック" w:eastAsia="ＭＳ ゴシック" w:hAnsi="ＭＳ ゴシック" w:hint="eastAsia"/>
          <w:szCs w:val="21"/>
        </w:rPr>
        <w:t>下さい</w:t>
      </w:r>
      <w:r w:rsidRPr="009E76E8">
        <w:rPr>
          <w:rFonts w:ascii="ＭＳ ゴシック" w:eastAsia="ＭＳ ゴシック" w:hAnsi="ＭＳ ゴシック" w:hint="eastAsia"/>
          <w:szCs w:val="21"/>
        </w:rPr>
        <w:t>ますよう</w:t>
      </w:r>
      <w:r>
        <w:rPr>
          <w:rFonts w:ascii="ＭＳ ゴシック" w:eastAsia="ＭＳ ゴシック" w:hAnsi="ＭＳ ゴシック" w:hint="eastAsia"/>
          <w:szCs w:val="21"/>
        </w:rPr>
        <w:t>に</w:t>
      </w:r>
      <w:r w:rsidRPr="009E76E8">
        <w:rPr>
          <w:rFonts w:ascii="ＭＳ ゴシック" w:eastAsia="ＭＳ ゴシック" w:hAnsi="ＭＳ ゴシック" w:hint="eastAsia"/>
          <w:szCs w:val="21"/>
        </w:rPr>
        <w:t>お願い</w:t>
      </w:r>
      <w:r>
        <w:rPr>
          <w:rFonts w:ascii="ＭＳ ゴシック" w:eastAsia="ＭＳ ゴシック" w:hAnsi="ＭＳ ゴシック" w:hint="eastAsia"/>
          <w:szCs w:val="21"/>
        </w:rPr>
        <w:t>致します。</w:t>
      </w:r>
      <w:r w:rsidRPr="009E76E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15E21" w:rsidRPr="00847EE2" w:rsidRDefault="00415E21" w:rsidP="00415E21">
      <w:pPr>
        <w:rPr>
          <w:rFonts w:ascii="ＭＳ ゴシック" w:eastAsia="ＭＳ ゴシック" w:hAnsi="ＭＳ ゴシック"/>
          <w:szCs w:val="21"/>
        </w:rPr>
      </w:pPr>
    </w:p>
    <w:p w:rsidR="00415E21" w:rsidRPr="005A71DE" w:rsidRDefault="00415E21" w:rsidP="00415E21">
      <w:pPr>
        <w:rPr>
          <w:rFonts w:ascii="ＭＳ ゴシック" w:eastAsia="ＭＳ ゴシック" w:hAnsi="ＭＳ ゴシック"/>
          <w:szCs w:val="21"/>
        </w:rPr>
      </w:pPr>
    </w:p>
    <w:p w:rsidR="00415E21" w:rsidRPr="005A71DE" w:rsidRDefault="00415E21" w:rsidP="00415E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BC4B3C">
        <w:rPr>
          <w:rFonts w:ascii="ＭＳ ゴシック" w:eastAsia="ＭＳ ゴシック" w:hAnsi="ＭＳ ゴシック" w:hint="eastAsia"/>
          <w:szCs w:val="21"/>
        </w:rPr>
        <w:t>【</w:t>
      </w:r>
      <w:r w:rsidRPr="00BC4B3C">
        <w:rPr>
          <w:rFonts w:ascii="ＭＳ ゴシック" w:eastAsia="ＭＳ ゴシック" w:hAnsi="ＭＳ ゴシック" w:hint="eastAsia"/>
          <w:b/>
          <w:szCs w:val="21"/>
        </w:rPr>
        <w:t>1</w:t>
      </w:r>
      <w:r w:rsidRPr="00BC4B3C">
        <w:rPr>
          <w:rFonts w:ascii="ＭＳ ゴシック" w:eastAsia="ＭＳ ゴシック" w:hAnsi="ＭＳ ゴシック" w:hint="eastAsia"/>
          <w:szCs w:val="21"/>
        </w:rPr>
        <w:t>】</w:t>
      </w:r>
      <w:r w:rsidRPr="005A71DE">
        <w:rPr>
          <w:rFonts w:ascii="ＭＳ ゴシック" w:eastAsia="ＭＳ ゴシック" w:hAnsi="ＭＳ ゴシック"/>
          <w:szCs w:val="21"/>
        </w:rPr>
        <w:t>作曲家４団体によるコンサート「夏の終わり」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15E21" w:rsidRDefault="00415E21" w:rsidP="00415E21">
      <w:pPr>
        <w:ind w:firstLineChars="550" w:firstLine="115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・８月３１日（金）</w:t>
      </w:r>
      <w:r w:rsidRPr="005A71DE">
        <w:rPr>
          <w:rFonts w:ascii="ＭＳ ゴシック" w:eastAsia="ＭＳ ゴシック" w:hAnsi="ＭＳ ゴシック" w:hint="eastAsia"/>
          <w:szCs w:val="21"/>
        </w:rPr>
        <w:t>開場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5A71DE">
        <w:rPr>
          <w:rFonts w:ascii="ＭＳ ゴシック" w:eastAsia="ＭＳ ゴシック" w:hAnsi="ＭＳ ゴシック" w:hint="eastAsia"/>
          <w:szCs w:val="21"/>
        </w:rPr>
        <w:t>18時　開演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5A71DE">
        <w:rPr>
          <w:rFonts w:ascii="ＭＳ ゴシック" w:eastAsia="ＭＳ ゴシック" w:hAnsi="ＭＳ ゴシック" w:hint="eastAsia"/>
          <w:szCs w:val="21"/>
        </w:rPr>
        <w:t xml:space="preserve">18時30分　</w:t>
      </w:r>
      <w:r>
        <w:rPr>
          <w:rFonts w:ascii="ＭＳ ゴシック" w:eastAsia="ＭＳ ゴシック" w:hAnsi="ＭＳ ゴシック" w:hint="eastAsia"/>
          <w:szCs w:val="21"/>
        </w:rPr>
        <w:t>場所：</w:t>
      </w:r>
      <w:r w:rsidRPr="005A71DE">
        <w:rPr>
          <w:rFonts w:ascii="ＭＳ ゴシック" w:eastAsia="ＭＳ ゴシック" w:hAnsi="ＭＳ ゴシック" w:hint="eastAsia"/>
          <w:szCs w:val="21"/>
        </w:rPr>
        <w:t xml:space="preserve">シルバーマウンテン　</w:t>
      </w:r>
    </w:p>
    <w:p w:rsidR="00415E21" w:rsidRPr="005A71DE" w:rsidRDefault="00415E21" w:rsidP="00415E21">
      <w:pPr>
        <w:ind w:firstLineChars="550" w:firstLine="115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5A71DE">
        <w:rPr>
          <w:rFonts w:ascii="ＭＳ ゴシック" w:eastAsia="ＭＳ ゴシック" w:hAnsi="ＭＳ ゴシック" w:hint="eastAsia"/>
          <w:szCs w:val="21"/>
        </w:rPr>
        <w:t>入場料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5A71DE">
        <w:rPr>
          <w:rFonts w:ascii="ＭＳ ゴシック" w:eastAsia="ＭＳ ゴシック" w:hAnsi="ＭＳ ゴシック" w:hint="eastAsia"/>
          <w:szCs w:val="21"/>
        </w:rPr>
        <w:t xml:space="preserve">3,000円　</w:t>
      </w:r>
    </w:p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   ・コンサートの申込は先着順で受け付けます。</w:t>
      </w:r>
    </w:p>
    <w:p w:rsidR="00415E21" w:rsidRPr="00DE549E" w:rsidRDefault="00415E21" w:rsidP="00415E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   ・申込受付開始日：５月１５日（全奏協会員は５月１０日より）</w:t>
      </w:r>
    </w:p>
    <w:p w:rsidR="00415E21" w:rsidRPr="00DE549E" w:rsidRDefault="00415E21" w:rsidP="00415E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   　・当日券については、空席ができた場合のみ販売いたします。</w:t>
      </w:r>
    </w:p>
    <w:p w:rsidR="00415E21" w:rsidRPr="00DE549E" w:rsidRDefault="00415E21" w:rsidP="00415E21">
      <w:pPr>
        <w:rPr>
          <w:rFonts w:ascii="ＭＳ ゴシック" w:eastAsia="ＭＳ ゴシック" w:hAnsi="ＭＳ ゴシック"/>
          <w:szCs w:val="21"/>
        </w:rPr>
      </w:pPr>
    </w:p>
    <w:p w:rsidR="00415E21" w:rsidRPr="00663DBE" w:rsidRDefault="00415E21" w:rsidP="004C604F">
      <w:pPr>
        <w:ind w:firstLineChars="300" w:firstLine="682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b/>
          <w:szCs w:val="21"/>
        </w:rPr>
        <w:t>【</w:t>
      </w:r>
      <w:r>
        <w:rPr>
          <w:rFonts w:ascii="ＭＳ ゴシック" w:eastAsia="ＭＳ ゴシック" w:hAnsi="ＭＳ ゴシック"/>
          <w:b/>
          <w:szCs w:val="21"/>
        </w:rPr>
        <w:t>2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  <w:r w:rsidRPr="00663DBE">
        <w:rPr>
          <w:rFonts w:ascii="ＭＳ ゴシック" w:eastAsia="ＭＳ ゴシック" w:hAnsi="ＭＳ ゴシック" w:hint="eastAsia"/>
          <w:b/>
          <w:szCs w:val="21"/>
        </w:rPr>
        <w:t>申し込み</w:t>
      </w:r>
    </w:p>
    <w:p w:rsidR="00415E21" w:rsidRPr="00FE0CC3" w:rsidRDefault="00415E21" w:rsidP="00415E2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(1) </w:t>
      </w:r>
      <w:r>
        <w:rPr>
          <w:rFonts w:ascii="ＭＳ ゴシック" w:eastAsia="ＭＳ ゴシック" w:hAnsi="ＭＳ ゴシック" w:hint="eastAsia"/>
          <w:szCs w:val="21"/>
        </w:rPr>
        <w:t>所定の内容を記入の上、事務局までFAXまたはメールでお送り</w:t>
      </w:r>
      <w:r w:rsidRPr="00663DBE">
        <w:rPr>
          <w:rFonts w:ascii="ＭＳ ゴシック" w:eastAsia="ＭＳ ゴシック" w:hAnsi="ＭＳ ゴシック" w:hint="eastAsia"/>
          <w:szCs w:val="21"/>
        </w:rPr>
        <w:t>ください。</w:t>
      </w:r>
    </w:p>
    <w:p w:rsidR="00415E21" w:rsidRDefault="00415E21" w:rsidP="00415E21">
      <w:pPr>
        <w:ind w:leftChars="350" w:left="735" w:firstLineChars="100" w:firstLine="210"/>
        <w:rPr>
          <w:rFonts w:ascii="ＭＳ ゴシック" w:eastAsia="ＭＳ ゴシック" w:hAnsi="ＭＳ ゴシック"/>
          <w:szCs w:val="21"/>
        </w:rPr>
      </w:pPr>
      <w:r w:rsidRPr="0056673E">
        <w:rPr>
          <w:rFonts w:ascii="ＭＳ ゴシック" w:eastAsia="ＭＳ ゴシック" w:hAnsi="ＭＳ ゴシック" w:hint="eastAsia"/>
          <w:szCs w:val="21"/>
        </w:rPr>
        <w:t>（2</w:t>
      </w:r>
      <w:r>
        <w:rPr>
          <w:rFonts w:ascii="ＭＳ ゴシック" w:eastAsia="ＭＳ ゴシック" w:hAnsi="ＭＳ ゴシック" w:hint="eastAsia"/>
          <w:szCs w:val="21"/>
        </w:rPr>
        <w:t>）お席が確保できた場合は、振込先をご連絡いたします。</w:t>
      </w:r>
    </w:p>
    <w:p w:rsidR="00415E21" w:rsidRDefault="00415E21" w:rsidP="00415E21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ご連絡後１週間以内にご入金をお願いいたします。　</w:t>
      </w:r>
    </w:p>
    <w:p w:rsidR="00415E21" w:rsidRDefault="00415E21" w:rsidP="00415E21">
      <w:pPr>
        <w:ind w:leftChars="100" w:left="735" w:hangingChars="250" w:hanging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 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振込完了をもって受付といたします。</w:t>
      </w:r>
    </w:p>
    <w:p w:rsidR="00415E21" w:rsidRPr="000F5D8A" w:rsidRDefault="00415E21" w:rsidP="00415E21">
      <w:pPr>
        <w:ind w:leftChars="100" w:left="735" w:hangingChars="250" w:hanging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　　 　コンサートチケットは事前に郵送いたします。</w:t>
      </w:r>
    </w:p>
    <w:p w:rsidR="00415E21" w:rsidRPr="00663DBE" w:rsidRDefault="00415E21" w:rsidP="00415E2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(3)</w:t>
      </w:r>
      <w:r>
        <w:rPr>
          <w:rFonts w:ascii="ＭＳ ゴシック" w:eastAsia="ＭＳ ゴシック" w:hAnsi="ＭＳ ゴシック" w:hint="eastAsia"/>
          <w:szCs w:val="21"/>
        </w:rPr>
        <w:t xml:space="preserve"> 満席になった場合は、Web、SNSでもご案内します。</w:t>
      </w:r>
    </w:p>
    <w:p w:rsidR="00415E21" w:rsidRPr="00663DBE" w:rsidRDefault="00415E21" w:rsidP="00732AD1">
      <w:pPr>
        <w:ind w:firstLineChars="450" w:firstLine="945"/>
        <w:rPr>
          <w:rFonts w:ascii="ＭＳ ゴシック" w:eastAsia="ＭＳ ゴシック" w:hAnsi="ＭＳ ゴシック"/>
        </w:rPr>
      </w:pPr>
      <w:r w:rsidRPr="00663DB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4</w:t>
      </w:r>
      <w:r w:rsidRPr="00663DBE">
        <w:rPr>
          <w:rFonts w:ascii="ＭＳ ゴシック" w:eastAsia="ＭＳ ゴシック" w:hAnsi="ＭＳ ゴシック" w:hint="eastAsia"/>
        </w:rPr>
        <w:t>）</w:t>
      </w:r>
      <w:r w:rsidR="00732AD1" w:rsidRPr="00732AD1">
        <w:rPr>
          <w:rFonts w:ascii="ＭＳ ゴシック" w:eastAsia="ＭＳ ゴシック" w:hAnsi="ＭＳ ゴシック" w:hint="eastAsia"/>
        </w:rPr>
        <w:t>８月１９日以降</w:t>
      </w:r>
      <w:r w:rsidR="00732AD1">
        <w:rPr>
          <w:rFonts w:ascii="ＭＳ ゴシック" w:eastAsia="ＭＳ ゴシック" w:hAnsi="ＭＳ ゴシック" w:hint="eastAsia"/>
        </w:rPr>
        <w:t>に申し込みされた場合、</w:t>
      </w:r>
      <w:r w:rsidR="00732AD1" w:rsidRPr="00732AD1">
        <w:rPr>
          <w:rFonts w:ascii="ＭＳ ゴシック" w:eastAsia="ＭＳ ゴシック" w:hAnsi="ＭＳ ゴシック" w:hint="eastAsia"/>
        </w:rPr>
        <w:t>チケット受け渡しおよび精算</w:t>
      </w:r>
      <w:r w:rsidR="00732AD1">
        <w:rPr>
          <w:rFonts w:ascii="ＭＳ ゴシック" w:eastAsia="ＭＳ ゴシック" w:hAnsi="ＭＳ ゴシック" w:hint="eastAsia"/>
        </w:rPr>
        <w:t>について</w:t>
      </w:r>
      <w:r w:rsidR="00732AD1" w:rsidRPr="00732AD1">
        <w:rPr>
          <w:rFonts w:ascii="ＭＳ ゴシック" w:eastAsia="ＭＳ ゴシック" w:hAnsi="ＭＳ ゴシック" w:hint="eastAsia"/>
        </w:rPr>
        <w:t>は、</w:t>
      </w:r>
      <w:r w:rsidR="00732AD1">
        <w:rPr>
          <w:rFonts w:ascii="ＭＳ ゴシック" w:eastAsia="ＭＳ ゴシック" w:hAnsi="ＭＳ ゴシック"/>
        </w:rPr>
        <w:br/>
      </w:r>
      <w:r w:rsidR="00732AD1">
        <w:rPr>
          <w:rFonts w:ascii="ＭＳ ゴシック" w:eastAsia="ＭＳ ゴシック" w:hAnsi="ＭＳ ゴシック" w:hint="eastAsia"/>
        </w:rPr>
        <w:t xml:space="preserve">　　　　　　　</w:t>
      </w:r>
      <w:r w:rsidR="00732AD1" w:rsidRPr="00732AD1">
        <w:rPr>
          <w:rFonts w:ascii="ＭＳ ゴシック" w:eastAsia="ＭＳ ゴシック" w:hAnsi="ＭＳ ゴシック" w:hint="eastAsia"/>
        </w:rPr>
        <w:t>申込み時に詳細をご連絡します。</w:t>
      </w:r>
    </w:p>
    <w:p w:rsidR="00415E21" w:rsidRPr="00663DBE" w:rsidRDefault="00415E21" w:rsidP="00415E21">
      <w:pPr>
        <w:ind w:firstLineChars="450" w:firstLine="94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5</w:t>
      </w:r>
      <w:r w:rsidRPr="00663DBE">
        <w:rPr>
          <w:rFonts w:ascii="ＭＳ ゴシック" w:eastAsia="ＭＳ ゴシック" w:hAnsi="ＭＳ ゴシック" w:hint="eastAsia"/>
          <w:szCs w:val="21"/>
        </w:rPr>
        <w:t>）参加申し込み用紙等は、全奏協ホームページにてダウンロードお願いします。</w:t>
      </w:r>
    </w:p>
    <w:p w:rsidR="00415E21" w:rsidRDefault="00415E21" w:rsidP="00415E21">
      <w:pPr>
        <w:ind w:firstLineChars="450" w:firstLine="94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6</w:t>
      </w:r>
      <w:r w:rsidRPr="00663DBE">
        <w:rPr>
          <w:rFonts w:ascii="ＭＳ ゴシック" w:eastAsia="ＭＳ ゴシック" w:hAnsi="ＭＳ ゴシック" w:hint="eastAsia"/>
          <w:szCs w:val="21"/>
        </w:rPr>
        <w:t>）お申込み以後、事務局からの連絡は原則電子メールでの連絡になります。</w:t>
      </w:r>
    </w:p>
    <w:p w:rsidR="00415E21" w:rsidRPr="00663DBE" w:rsidRDefault="00415E21" w:rsidP="00415E21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15E21" w:rsidRPr="00663DBE" w:rsidRDefault="00415E21" w:rsidP="004C604F">
      <w:pPr>
        <w:ind w:firstLineChars="300" w:firstLine="682"/>
        <w:rPr>
          <w:rFonts w:ascii="ＭＳ ゴシック" w:eastAsia="ＭＳ ゴシック" w:hAnsi="ＭＳ ゴシック"/>
          <w:b/>
          <w:szCs w:val="21"/>
        </w:rPr>
      </w:pPr>
      <w:r w:rsidRPr="00663DBE">
        <w:rPr>
          <w:rFonts w:ascii="ＭＳ ゴシック" w:eastAsia="ＭＳ ゴシック" w:hAnsi="ＭＳ ゴシック" w:hint="eastAsia"/>
          <w:b/>
          <w:szCs w:val="21"/>
        </w:rPr>
        <w:t>【申し込み先】</w:t>
      </w:r>
    </w:p>
    <w:p w:rsidR="00415E21" w:rsidRPr="00663DBE" w:rsidRDefault="00415E21" w:rsidP="00415E2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(1)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メールの場合： </w:t>
      </w:r>
      <w:r w:rsidRPr="00663DBE">
        <w:rPr>
          <w:rFonts w:ascii="ＭＳ ゴシック" w:eastAsia="ＭＳ ゴシック" w:hAnsi="ＭＳ ゴシック" w:hint="eastAsia"/>
          <w:szCs w:val="21"/>
        </w:rPr>
        <w:t>fes5@zensokyo.org</w:t>
      </w:r>
    </w:p>
    <w:p w:rsidR="00415E21" w:rsidRPr="00663DBE" w:rsidRDefault="00415E21" w:rsidP="00415E2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(2)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FAXの場合　：  088-655-7066</w:t>
      </w:r>
    </w:p>
    <w:p w:rsidR="00415E21" w:rsidRPr="001033EA" w:rsidRDefault="00415E21" w:rsidP="004C604F">
      <w:pPr>
        <w:ind w:firstLineChars="300" w:firstLine="682"/>
        <w:rPr>
          <w:rFonts w:ascii="ＭＳ ゴシック" w:eastAsia="ＭＳ ゴシック" w:hAnsi="ＭＳ ゴシック"/>
          <w:b/>
          <w:szCs w:val="21"/>
        </w:rPr>
      </w:pPr>
    </w:p>
    <w:p w:rsidR="00415E21" w:rsidRPr="00663DBE" w:rsidRDefault="00415E21" w:rsidP="004C604F">
      <w:pPr>
        <w:ind w:firstLineChars="300" w:firstLine="682"/>
        <w:rPr>
          <w:rFonts w:ascii="ＭＳ ゴシック" w:eastAsia="ＭＳ ゴシック" w:hAnsi="ＭＳ ゴシック"/>
          <w:b/>
          <w:szCs w:val="21"/>
        </w:rPr>
      </w:pPr>
      <w:r w:rsidRPr="00663DBE">
        <w:rPr>
          <w:rFonts w:ascii="ＭＳ ゴシック" w:eastAsia="ＭＳ ゴシック" w:hAnsi="ＭＳ ゴシック" w:hint="eastAsia"/>
          <w:b/>
          <w:szCs w:val="21"/>
        </w:rPr>
        <w:t>【問合せ先】</w:t>
      </w:r>
    </w:p>
    <w:p w:rsidR="00415E21" w:rsidRPr="00663DBE" w:rsidRDefault="00415E21" w:rsidP="00415E21">
      <w:pPr>
        <w:ind w:firstLineChars="550" w:firstLine="115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第5回「全国邦楽合奏フェスティバル」実行委員会　事務局</w:t>
      </w:r>
    </w:p>
    <w:p w:rsidR="00415E21" w:rsidRDefault="00415E21" w:rsidP="00415E21">
      <w:pPr>
        <w:ind w:firstLineChars="550" w:firstLine="115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E-mail：　</w:t>
      </w:r>
      <w:r>
        <w:rPr>
          <w:rFonts w:ascii="ＭＳ ゴシック" w:eastAsia="ＭＳ ゴシック" w:hAnsi="ＭＳ ゴシック"/>
          <w:szCs w:val="21"/>
        </w:rPr>
        <w:t xml:space="preserve"> </w:t>
      </w:r>
      <w:hyperlink r:id="rId7" w:history="1">
        <w:r w:rsidRPr="00964711">
          <w:rPr>
            <w:rStyle w:val="a3"/>
            <w:rFonts w:ascii="ＭＳ ゴシック" w:eastAsia="ＭＳ ゴシック" w:hAnsi="ＭＳ ゴシック"/>
            <w:szCs w:val="21"/>
          </w:rPr>
          <w:t>fes</w:t>
        </w:r>
        <w:r w:rsidRPr="00964711">
          <w:rPr>
            <w:rStyle w:val="a3"/>
            <w:rFonts w:ascii="ＭＳ ゴシック" w:eastAsia="ＭＳ ゴシック" w:hAnsi="ＭＳ ゴシック" w:hint="eastAsia"/>
            <w:szCs w:val="21"/>
          </w:rPr>
          <w:t>5</w:t>
        </w:r>
        <w:r w:rsidRPr="00964711">
          <w:rPr>
            <w:rStyle w:val="a3"/>
            <w:rFonts w:ascii="ＭＳ ゴシック" w:eastAsia="ＭＳ ゴシック" w:hAnsi="ＭＳ ゴシック"/>
            <w:szCs w:val="21"/>
          </w:rPr>
          <w:t>@zensokyo.org</w:t>
        </w:r>
      </w:hyperlink>
    </w:p>
    <w:p w:rsidR="00415E21" w:rsidRDefault="00415E21" w:rsidP="00415E2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       Web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: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/>
          <w:szCs w:val="21"/>
        </w:rPr>
        <w:t xml:space="preserve">  </w:t>
      </w:r>
      <w:hyperlink r:id="rId8" w:history="1">
        <w:r w:rsidRPr="004836BF">
          <w:rPr>
            <w:rStyle w:val="a3"/>
            <w:rFonts w:ascii="ＭＳ ゴシック" w:eastAsia="ＭＳ ゴシック" w:hAnsi="ＭＳ ゴシック"/>
            <w:szCs w:val="21"/>
          </w:rPr>
          <w:t>www.zensokyo.org</w:t>
        </w:r>
      </w:hyperlink>
      <w:r>
        <w:rPr>
          <w:rFonts w:ascii="ＭＳ ゴシック" w:eastAsia="ＭＳ ゴシック" w:hAnsi="ＭＳ ゴシック"/>
          <w:szCs w:val="21"/>
        </w:rPr>
        <w:t xml:space="preserve">   </w:t>
      </w:r>
    </w:p>
    <w:p w:rsidR="00415E21" w:rsidRDefault="00415E21" w:rsidP="00415E21">
      <w:pPr>
        <w:ind w:firstLineChars="550" w:firstLine="115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Twitter :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@</w:t>
      </w:r>
      <w:proofErr w:type="spellStart"/>
      <w:r w:rsidRPr="00FE0CC3">
        <w:rPr>
          <w:rFonts w:ascii="ＭＳ ゴシック" w:eastAsia="ＭＳ ゴシック" w:hAnsi="ＭＳ ゴシック"/>
          <w:szCs w:val="21"/>
        </w:rPr>
        <w:t>zenso_fes</w:t>
      </w:r>
      <w:proofErr w:type="spellEnd"/>
    </w:p>
    <w:p w:rsidR="00415E21" w:rsidRPr="00663DBE" w:rsidRDefault="00415E21" w:rsidP="00415E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     </w:t>
      </w:r>
      <w:proofErr w:type="spellStart"/>
      <w:r>
        <w:rPr>
          <w:rFonts w:ascii="ＭＳ ゴシック" w:eastAsia="ＭＳ ゴシック" w:hAnsi="ＭＳ ゴシック"/>
          <w:szCs w:val="21"/>
        </w:rPr>
        <w:t>Facebook</w:t>
      </w:r>
      <w:proofErr w:type="spellEnd"/>
      <w:r>
        <w:rPr>
          <w:rFonts w:ascii="ＭＳ ゴシック" w:eastAsia="ＭＳ ゴシック" w:hAnsi="ＭＳ ゴシック"/>
          <w:szCs w:val="21"/>
        </w:rPr>
        <w:t xml:space="preserve"> : </w:t>
      </w:r>
      <w:r w:rsidRPr="00FE0CC3">
        <w:rPr>
          <w:rFonts w:ascii="ＭＳ ゴシック" w:eastAsia="ＭＳ ゴシック" w:hAnsi="ＭＳ ゴシック"/>
          <w:szCs w:val="21"/>
        </w:rPr>
        <w:t>www.facebook.com/groups/zensokyo/</w:t>
      </w:r>
    </w:p>
    <w:p w:rsidR="00415E21" w:rsidRDefault="00415E21" w:rsidP="00415E21">
      <w:pPr>
        <w:ind w:firstLineChars="550" w:firstLine="115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担当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藤本　玲　Tel/Fax　088-655-7066</w:t>
      </w:r>
      <w:r>
        <w:rPr>
          <w:rFonts w:ascii="ＭＳ ゴシック" w:eastAsia="ＭＳ ゴシック" w:hAnsi="ＭＳ ゴシック"/>
          <w:szCs w:val="21"/>
        </w:rPr>
        <w:t xml:space="preserve"> (</w:t>
      </w:r>
      <w:r>
        <w:rPr>
          <w:rFonts w:ascii="ＭＳ ゴシック" w:eastAsia="ＭＳ ゴシック" w:hAnsi="ＭＳ ゴシック" w:hint="eastAsia"/>
          <w:szCs w:val="21"/>
        </w:rPr>
        <w:t>090-4500-9614）</w:t>
      </w:r>
    </w:p>
    <w:p w:rsidR="00415E21" w:rsidRDefault="00415E21" w:rsidP="00415E21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15E21" w:rsidRPr="000F5D8A" w:rsidRDefault="00415E21" w:rsidP="00415E21">
      <w:pPr>
        <w:ind w:firstLineChars="700" w:firstLine="147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415E21" w:rsidRDefault="00415E21" w:rsidP="00415E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</w:p>
    <w:p w:rsidR="00415E21" w:rsidRPr="00816E60" w:rsidRDefault="00415E21" w:rsidP="00415E21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</w:t>
      </w:r>
      <w:r w:rsidRPr="00816E60">
        <w:rPr>
          <w:rFonts w:ascii="ＭＳ ゴシック" w:eastAsia="ＭＳ ゴシック" w:hAnsi="ＭＳ ゴシック" w:hint="eastAsia"/>
          <w:szCs w:val="21"/>
        </w:rPr>
        <w:t>AXでのお申し込み：下記に記載の上、ファクシミリで送信ください。</w:t>
      </w:r>
      <w:r w:rsidRPr="00816E60">
        <w:rPr>
          <w:rFonts w:ascii="ＭＳ ゴシック" w:eastAsia="ＭＳ ゴシック" w:hAnsi="ＭＳ ゴシック" w:hint="eastAsia"/>
          <w:szCs w:val="21"/>
        </w:rPr>
        <w:tab/>
      </w:r>
      <w:r w:rsidRPr="00816E60">
        <w:rPr>
          <w:rFonts w:ascii="ＭＳ ゴシック" w:eastAsia="ＭＳ ゴシック" w:hAnsi="ＭＳ ゴシック" w:hint="eastAsia"/>
          <w:szCs w:val="21"/>
        </w:rPr>
        <w:tab/>
      </w:r>
    </w:p>
    <w:p w:rsidR="00415E21" w:rsidRPr="00A0614F" w:rsidRDefault="00415E21" w:rsidP="00415E21">
      <w:pPr>
        <w:tabs>
          <w:tab w:val="left" w:pos="8270"/>
        </w:tabs>
        <w:rPr>
          <w:rFonts w:ascii="ＭＳ ゴシック" w:eastAsia="ＭＳ ゴシック" w:hAnsi="ＭＳ ゴシック"/>
          <w:color w:val="FF0000"/>
          <w:szCs w:val="21"/>
        </w:rPr>
      </w:pPr>
      <w:r w:rsidRPr="00A0614F">
        <w:rPr>
          <w:rFonts w:ascii="ＭＳ ゴシック" w:eastAsia="ＭＳ ゴシック" w:hAnsi="ＭＳ ゴシック"/>
          <w:color w:val="FF0000"/>
          <w:szCs w:val="21"/>
        </w:rPr>
        <w:tab/>
      </w:r>
    </w:p>
    <w:p w:rsidR="00415E21" w:rsidRDefault="00415E21" w:rsidP="00415E2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15E21" w:rsidRPr="00732FF4" w:rsidRDefault="00415E21" w:rsidP="00415E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「夏の終わり」</w:t>
      </w:r>
      <w:r w:rsidRPr="00732FF4">
        <w:rPr>
          <w:rFonts w:ascii="ＭＳ ゴシック" w:eastAsia="ＭＳ ゴシック" w:hAnsi="ＭＳ ゴシック" w:hint="eastAsia"/>
          <w:sz w:val="32"/>
          <w:szCs w:val="32"/>
        </w:rPr>
        <w:t xml:space="preserve">　FAX申込シート</w:t>
      </w:r>
    </w:p>
    <w:p w:rsidR="00415E21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</w:p>
    <w:p w:rsidR="00415E21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</w:p>
    <w:p w:rsidR="00415E21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FAX番号：088-655-7066</w:t>
      </w:r>
    </w:p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</w:p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6"/>
      </w:tblGrid>
      <w:tr w:rsidR="00415E21" w:rsidRPr="003F5E69">
        <w:tc>
          <w:tcPr>
            <w:tcW w:w="2660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お名前</w:t>
            </w:r>
          </w:p>
        </w:tc>
        <w:tc>
          <w:tcPr>
            <w:tcW w:w="7516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5E21" w:rsidRPr="003F5E69">
        <w:tc>
          <w:tcPr>
            <w:tcW w:w="2660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ご連絡先</w:t>
            </w:r>
          </w:p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</w:t>
            </w:r>
          </w:p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</w:t>
            </w:r>
          </w:p>
        </w:tc>
        <w:tc>
          <w:tcPr>
            <w:tcW w:w="7516" w:type="dxa"/>
            <w:shd w:val="clear" w:color="auto" w:fill="auto"/>
          </w:tcPr>
          <w:p w:rsidR="00415E21" w:rsidRPr="003F5E69" w:rsidRDefault="00415E21" w:rsidP="00415E21">
            <w:pPr>
              <w:ind w:firstLineChars="50" w:firstLine="120"/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メール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 </w:t>
            </w: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＠　　　　　　</w:t>
            </w:r>
          </w:p>
          <w:p w:rsidR="00415E21" w:rsidRPr="003F5E69" w:rsidRDefault="00415E21" w:rsidP="00415E21">
            <w:pPr>
              <w:ind w:firstLineChars="50" w:firstLine="1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電話 </w:t>
            </w: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（　　　　　）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  </w:t>
            </w: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―　　　</w:t>
            </w:r>
          </w:p>
          <w:p w:rsidR="00415E21" w:rsidRPr="003F5E69" w:rsidRDefault="00415E21" w:rsidP="00415E21">
            <w:pPr>
              <w:ind w:firstLineChars="50" w:firstLine="120"/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1"/>
              </w:rPr>
              <w:t xml:space="preserve"> </w:t>
            </w: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（　　　　　）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  </w:t>
            </w: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―　　　</w:t>
            </w:r>
          </w:p>
        </w:tc>
      </w:tr>
      <w:tr w:rsidR="00415E21" w:rsidRPr="003F5E69">
        <w:tc>
          <w:tcPr>
            <w:tcW w:w="2660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チケット送付先</w:t>
            </w:r>
          </w:p>
        </w:tc>
        <w:tc>
          <w:tcPr>
            <w:tcW w:w="7516" w:type="dxa"/>
            <w:shd w:val="clear" w:color="auto" w:fill="auto"/>
          </w:tcPr>
          <w:p w:rsidR="00415E21" w:rsidRPr="003F5E69" w:rsidRDefault="00415E21" w:rsidP="00415E21">
            <w:pPr>
              <w:ind w:firstLineChars="50" w:firstLine="120"/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〒　　　　　　　</w:t>
            </w:r>
          </w:p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5E21" w:rsidRPr="003F5E69">
        <w:tc>
          <w:tcPr>
            <w:tcW w:w="2660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チケット枚数</w:t>
            </w:r>
          </w:p>
        </w:tc>
        <w:tc>
          <w:tcPr>
            <w:tcW w:w="7516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　　枚</w:t>
            </w:r>
          </w:p>
        </w:tc>
      </w:tr>
      <w:tr w:rsidR="00415E21" w:rsidRPr="003F5E69">
        <w:tc>
          <w:tcPr>
            <w:tcW w:w="2660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E69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連絡事項・ご要望</w:t>
            </w:r>
          </w:p>
        </w:tc>
        <w:tc>
          <w:tcPr>
            <w:tcW w:w="7516" w:type="dxa"/>
            <w:shd w:val="clear" w:color="auto" w:fill="auto"/>
          </w:tcPr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15E21" w:rsidRPr="003F5E69" w:rsidRDefault="00415E21" w:rsidP="00415E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</w:p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</w:p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  <w:r w:rsidRPr="00BE3DC1">
        <w:rPr>
          <w:rFonts w:ascii="ＭＳ ゴシック" w:eastAsia="ＭＳ ゴシック" w:hAnsi="ＭＳ ゴシック" w:hint="eastAsia"/>
          <w:szCs w:val="21"/>
        </w:rPr>
        <w:t>●メールでの申し込み</w:t>
      </w:r>
      <w:r>
        <w:rPr>
          <w:rFonts w:ascii="ＭＳ ゴシック" w:eastAsia="ＭＳ ゴシック" w:hAnsi="ＭＳ ゴシック" w:hint="eastAsia"/>
          <w:szCs w:val="21"/>
        </w:rPr>
        <w:t>の場合</w:t>
      </w:r>
      <w:r w:rsidRPr="00BE3DC1">
        <w:rPr>
          <w:rFonts w:ascii="ＭＳ ゴシック" w:eastAsia="ＭＳ ゴシック" w:hAnsi="ＭＳ ゴシック" w:hint="eastAsia"/>
          <w:szCs w:val="21"/>
        </w:rPr>
        <w:t>：</w:t>
      </w:r>
    </w:p>
    <w:p w:rsidR="00415E21" w:rsidRDefault="00415E21" w:rsidP="00415E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宛先　</w:t>
      </w:r>
      <w:r w:rsidRPr="00663DBE">
        <w:rPr>
          <w:rFonts w:ascii="ＭＳ ゴシック" w:eastAsia="ＭＳ ゴシック" w:hAnsi="ＭＳ ゴシック" w:hint="eastAsia"/>
          <w:szCs w:val="21"/>
        </w:rPr>
        <w:t>fes5@zensokyo.org</w:t>
      </w:r>
    </w:p>
    <w:p w:rsidR="00415E21" w:rsidRPr="00BE3DC1" w:rsidRDefault="00415E21" w:rsidP="00415E2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E3DC1">
        <w:rPr>
          <w:rFonts w:ascii="ＭＳ ゴシック" w:eastAsia="ＭＳ ゴシック" w:hAnsi="ＭＳ ゴシック" w:hint="eastAsia"/>
          <w:szCs w:val="21"/>
        </w:rPr>
        <w:t>件名に「</w:t>
      </w:r>
      <w:r>
        <w:rPr>
          <w:rFonts w:ascii="ＭＳ ゴシック" w:eastAsia="ＭＳ ゴシック" w:hAnsi="ＭＳ ゴシック" w:hint="eastAsia"/>
          <w:szCs w:val="21"/>
        </w:rPr>
        <w:t>夏の終わりコンサート申し込み</w:t>
      </w:r>
      <w:r w:rsidRPr="00BE3DC1">
        <w:rPr>
          <w:rFonts w:ascii="ＭＳ ゴシック" w:eastAsia="ＭＳ ゴシック" w:hAnsi="ＭＳ ゴシック" w:hint="eastAsia"/>
          <w:szCs w:val="21"/>
        </w:rPr>
        <w:t xml:space="preserve">　〇〇　←お名前</w:t>
      </w:r>
      <w:r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</w:p>
    <w:p w:rsidR="00415E21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BE3DC1">
        <w:rPr>
          <w:rFonts w:ascii="ＭＳ ゴシック" w:eastAsia="ＭＳ ゴシック" w:hAnsi="ＭＳ ゴシック" w:hint="eastAsia"/>
          <w:szCs w:val="21"/>
        </w:rPr>
        <w:t xml:space="preserve">（１）お名前(複数の場合はすべて）　</w:t>
      </w:r>
    </w:p>
    <w:p w:rsidR="00415E21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BE3DC1">
        <w:rPr>
          <w:rFonts w:ascii="ＭＳ ゴシック" w:eastAsia="ＭＳ ゴシック" w:hAnsi="ＭＳ ゴシック" w:hint="eastAsia"/>
          <w:szCs w:val="21"/>
        </w:rPr>
        <w:t>（２）連絡先メールアドレス・TEL番号</w:t>
      </w:r>
    </w:p>
    <w:p w:rsidR="00415E21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（３）チケット送付先</w:t>
      </w:r>
    </w:p>
    <w:p w:rsidR="00415E21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（４）チケット希望枚数</w:t>
      </w:r>
    </w:p>
    <w:p w:rsidR="00415E21" w:rsidRPr="00DE549E" w:rsidRDefault="00415E21" w:rsidP="00415E21">
      <w:pPr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（５）連絡事項・ご要望等</w:t>
      </w:r>
    </w:p>
    <w:p w:rsidR="00415E21" w:rsidRDefault="00415E21" w:rsidP="00415E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415E21" w:rsidRPr="004E64E9" w:rsidRDefault="00415E21" w:rsidP="00415E21">
      <w:pPr>
        <w:ind w:firstLineChars="500" w:firstLine="1600"/>
        <w:rPr>
          <w:rFonts w:ascii="ＭＳ ゴシック" w:eastAsia="ＭＳ ゴシック" w:hAnsi="ＭＳ ゴシック"/>
          <w:sz w:val="32"/>
          <w:szCs w:val="32"/>
        </w:rPr>
      </w:pPr>
      <w:r w:rsidRPr="004E64E9">
        <w:rPr>
          <w:rFonts w:ascii="ＭＳ ゴシック" w:eastAsia="ＭＳ ゴシック" w:hAnsi="ＭＳ ゴシック" w:hint="eastAsia"/>
          <w:sz w:val="32"/>
          <w:szCs w:val="32"/>
        </w:rPr>
        <w:t>ご参考：　コンサートのプログラム（予定）</w:t>
      </w:r>
    </w:p>
    <w:p w:rsidR="00415E21" w:rsidRPr="004E64E9" w:rsidRDefault="00415E21" w:rsidP="00415E21">
      <w:pPr>
        <w:widowControl/>
        <w:jc w:val="left"/>
        <w:rPr>
          <w:rFonts w:ascii="Arial" w:eastAsia="ＭＳ Ｐゴシック" w:hAnsi="Arial" w:cs="Arial"/>
          <w:kern w:val="0"/>
          <w:sz w:val="32"/>
          <w:szCs w:val="32"/>
          <w:shd w:val="clear" w:color="auto" w:fill="FFFFFF"/>
        </w:rPr>
      </w:pPr>
    </w:p>
    <w:p w:rsidR="00415E21" w:rsidRPr="004C5DDA" w:rsidRDefault="00415E21" w:rsidP="009A58D1">
      <w:pPr>
        <w:widowControl/>
        <w:ind w:leftChars="300" w:left="870" w:hangingChars="100" w:hanging="240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E64E9">
        <w:rPr>
          <w:rFonts w:ascii="Arial" w:eastAsia="ＭＳ Ｐゴシック" w:hAnsi="Arial" w:cs="Arial"/>
          <w:kern w:val="0"/>
          <w:sz w:val="24"/>
          <w:shd w:val="clear" w:color="auto" w:fill="FFFFFF"/>
        </w:rPr>
        <w:t>＜第１部＞　自由曲</w:t>
      </w:r>
      <w:r w:rsidRPr="004E64E9">
        <w:rPr>
          <w:rFonts w:ascii="Arial" w:eastAsia="ＭＳ Ｐゴシック" w:hAnsi="Arial" w:cs="Arial"/>
          <w:kern w:val="0"/>
          <w:sz w:val="24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１、創邦２１　《天泣～箏・十七弦・尺八による》（尺八版初演）　米川敏子作曲　　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箏：米川敏子　　十七弦：中川敏裕　　尺八：友常毘山　　　　　　　　</w:t>
      </w:r>
    </w:p>
    <w:p w:rsidR="00415E21" w:rsidRPr="00C952FB" w:rsidRDefault="00415E21" w:rsidP="00415E21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15E21" w:rsidRPr="004C5DDA" w:rsidRDefault="00415E21" w:rsidP="00415E21">
      <w:pPr>
        <w:widowControl/>
        <w:ind w:firstLineChars="400" w:firstLine="840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２、日本現代音楽協会　《歳時記～琵琶の為の現代音楽小品集より～》　松尾祐孝作曲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　　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一月：瀧凍る　　三月：燕飛ぶ　　七月：大雷雨　　八月：走馬燈　　九月：大やんま　　十月：阿蘇噴煙　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琵琶：伊藤純子　ナカムラユウコ　重山紀子　　　　　　　　　　　　　　</w:t>
      </w:r>
    </w:p>
    <w:p w:rsidR="00415E21" w:rsidRPr="00C952FB" w:rsidRDefault="00415E21" w:rsidP="00415E21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F25B41" w:rsidRDefault="00415E21" w:rsidP="00415E21">
      <w:pPr>
        <w:widowControl/>
        <w:ind w:firstLineChars="400" w:firstLine="840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３、作曲家グループ〈邦楽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2010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〉　</w:t>
      </w:r>
      <w:r w:rsidR="00F25B41" w:rsidRPr="007C5CC3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>『遷</w:t>
      </w:r>
      <w:r w:rsidR="00F25B41" w:rsidRPr="007C5CC3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-SEN- </w:t>
      </w:r>
      <w:r w:rsidR="00F25B41" w:rsidRPr="007C5CC3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>雅楽器小アンサンブルのための</w:t>
      </w:r>
      <w:r w:rsidR="00F25B41" w:rsidRPr="007C5CC3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>1</w:t>
      </w:r>
      <w:r w:rsidR="00F25B41" w:rsidRPr="007C5CC3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>』（初演）</w:t>
      </w:r>
    </w:p>
    <w:p w:rsidR="00F25B41" w:rsidRDefault="00415E21" w:rsidP="00F25B41">
      <w:pPr>
        <w:widowControl/>
        <w:ind w:left="840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</w:t>
      </w:r>
      <w:r w:rsidR="00F25B41">
        <w:rPr>
          <w:rFonts w:ascii="Arial" w:eastAsia="ＭＳ Ｐゴシック" w:hAnsi="Arial" w:cs="Arial"/>
          <w:kern w:val="0"/>
          <w:szCs w:val="21"/>
          <w:shd w:val="clear" w:color="auto" w:fill="FFFFFF"/>
        </w:rPr>
        <w:tab/>
      </w:r>
      <w:r w:rsidR="00F25B41">
        <w:rPr>
          <w:rFonts w:ascii="Arial" w:eastAsia="ＭＳ Ｐゴシック" w:hAnsi="Arial" w:cs="Arial"/>
          <w:kern w:val="0"/>
          <w:szCs w:val="21"/>
          <w:shd w:val="clear" w:color="auto" w:fill="FFFFFF"/>
        </w:rPr>
        <w:tab/>
      </w:r>
      <w:r w:rsidR="00F25B41">
        <w:rPr>
          <w:rFonts w:ascii="Arial" w:eastAsia="ＭＳ Ｐゴシック" w:hAnsi="Arial" w:cs="Arial"/>
          <w:kern w:val="0"/>
          <w:szCs w:val="21"/>
          <w:shd w:val="clear" w:color="auto" w:fill="FFFFFF"/>
        </w:rPr>
        <w:tab/>
      </w:r>
      <w:r w:rsidR="00F25B41">
        <w:rPr>
          <w:rFonts w:ascii="Arial" w:eastAsia="ＭＳ Ｐゴシック" w:hAnsi="Arial" w:cs="Arial"/>
          <w:kern w:val="0"/>
          <w:szCs w:val="21"/>
          <w:shd w:val="clear" w:color="auto" w:fill="FFFFFF"/>
        </w:rPr>
        <w:tab/>
      </w:r>
      <w:r w:rsidR="00F25B41">
        <w:rPr>
          <w:rFonts w:ascii="Arial" w:eastAsia="ＭＳ Ｐゴシック" w:hAnsi="Arial" w:cs="Arial"/>
          <w:kern w:val="0"/>
          <w:szCs w:val="21"/>
          <w:shd w:val="clear" w:color="auto" w:fill="FFFFFF"/>
        </w:rPr>
        <w:tab/>
      </w:r>
      <w:r w:rsidR="00F25B41">
        <w:rPr>
          <w:rFonts w:ascii="Arial" w:eastAsia="ＭＳ Ｐゴシック" w:hAnsi="Arial" w:cs="Arial"/>
          <w:kern w:val="0"/>
          <w:szCs w:val="21"/>
          <w:shd w:val="clear" w:color="auto" w:fill="FFFFFF"/>
        </w:rPr>
        <w:tab/>
      </w:r>
      <w:r w:rsidR="00F25B41">
        <w:rPr>
          <w:rFonts w:ascii="Arial" w:eastAsia="ＭＳ Ｐゴシック" w:hAnsi="Arial" w:cs="Arial"/>
          <w:kern w:val="0"/>
          <w:szCs w:val="21"/>
          <w:shd w:val="clear" w:color="auto" w:fill="FFFFFF"/>
        </w:rPr>
        <w:tab/>
      </w:r>
      <w:bookmarkStart w:id="0" w:name="_GoBack"/>
      <w:bookmarkEnd w:id="0"/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高橋久美子作曲</w:t>
      </w:r>
    </w:p>
    <w:p w:rsidR="00415E21" w:rsidRPr="004C5DDA" w:rsidRDefault="00415E21" w:rsidP="00F25B41">
      <w:pPr>
        <w:widowControl/>
        <w:ind w:left="840" w:firstLineChars="200" w:firstLine="420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笙：石川高　　篳篥：中村仁美　　龍笛：角田眞美　　　　　　　　　　</w:t>
      </w:r>
    </w:p>
    <w:p w:rsidR="00415E21" w:rsidRPr="00C952FB" w:rsidRDefault="00415E21" w:rsidP="00415E21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15E21" w:rsidRPr="004C5DDA" w:rsidRDefault="00415E21" w:rsidP="00415E21">
      <w:pPr>
        <w:widowControl/>
        <w:ind w:firstLineChars="400" w:firstLine="840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４、現代邦楽作曲家連盟　《四季～竹に寄せて》（尺八版初演）　今藤政太郎作曲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尺八：野村峰山　　声：今藤政子　　箏：中川敏裕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　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三味線：清元美治郎　　太鼓：藤舎清穂　　　　　　　　　　　　　　　　　</w:t>
      </w:r>
    </w:p>
    <w:p w:rsidR="00415E21" w:rsidRPr="004C5DDA" w:rsidRDefault="00415E21" w:rsidP="00415E21">
      <w:pPr>
        <w:widowControl/>
        <w:ind w:left="630" w:hangingChars="300" w:hanging="630"/>
        <w:jc w:val="left"/>
        <w:rPr>
          <w:rFonts w:ascii="Arial" w:eastAsia="ＭＳ Ｐゴシック" w:hAnsi="Arial" w:cs="Arial"/>
          <w:kern w:val="0"/>
          <w:szCs w:val="21"/>
        </w:rPr>
      </w:pPr>
      <w:r w:rsidRPr="004C5DDA">
        <w:rPr>
          <w:rFonts w:ascii="Arial" w:eastAsia="ＭＳ Ｐゴシック" w:hAnsi="Arial" w:cs="Arial"/>
          <w:kern w:val="0"/>
          <w:szCs w:val="21"/>
        </w:rPr>
        <w:br/>
      </w:r>
      <w:r w:rsidRPr="004E64E9">
        <w:rPr>
          <w:rFonts w:ascii="Arial" w:eastAsia="ＭＳ Ｐゴシック" w:hAnsi="Arial" w:cs="Arial"/>
          <w:kern w:val="0"/>
          <w:sz w:val="24"/>
        </w:rPr>
        <w:t>＜第２部＞　テーマ曲　「夏の終わり」</w:t>
      </w:r>
      <w:r w:rsidRPr="004E64E9">
        <w:rPr>
          <w:rFonts w:ascii="Arial" w:eastAsia="ＭＳ Ｐゴシック" w:hAnsi="Arial" w:cs="Arial"/>
          <w:kern w:val="0"/>
          <w:sz w:val="24"/>
        </w:rPr>
        <w:br/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</w:t>
      </w:r>
      <w:r w:rsidRPr="004C5DDA">
        <w:rPr>
          <w:rFonts w:ascii="Arial" w:eastAsia="ＭＳ Ｐゴシック" w:hAnsi="Arial" w:cs="Arial"/>
          <w:kern w:val="0"/>
          <w:szCs w:val="21"/>
        </w:rPr>
        <w:t>１、作曲家グループ〈邦楽</w:t>
      </w:r>
      <w:r w:rsidRPr="004C5DDA">
        <w:rPr>
          <w:rFonts w:ascii="Arial" w:eastAsia="ＭＳ Ｐゴシック" w:hAnsi="Arial" w:cs="Arial"/>
          <w:kern w:val="0"/>
          <w:szCs w:val="21"/>
        </w:rPr>
        <w:t>2010</w:t>
      </w:r>
      <w:r w:rsidRPr="004C5DDA">
        <w:rPr>
          <w:rFonts w:ascii="Arial" w:eastAsia="ＭＳ Ｐゴシック" w:hAnsi="Arial" w:cs="Arial"/>
          <w:kern w:val="0"/>
          <w:szCs w:val="21"/>
        </w:rPr>
        <w:t>〉　《夏の終わりに猫》（初演）　菅野由弘作曲</w:t>
      </w:r>
      <w:r w:rsidRPr="004C5DDA">
        <w:rPr>
          <w:rFonts w:ascii="Arial" w:eastAsia="ＭＳ Ｐゴシック" w:hAnsi="Arial" w:cs="Arial"/>
          <w:kern w:val="0"/>
          <w:szCs w:val="21"/>
        </w:rPr>
        <w:br/>
      </w:r>
      <w:r>
        <w:rPr>
          <w:rFonts w:ascii="Arial" w:eastAsia="ＭＳ Ｐゴシック" w:hAnsi="Arial" w:cs="Arial"/>
          <w:kern w:val="0"/>
          <w:szCs w:val="21"/>
        </w:rPr>
        <w:t xml:space="preserve">　　　</w:t>
      </w:r>
      <w:r w:rsidRPr="004C5DDA">
        <w:rPr>
          <w:rFonts w:ascii="Arial" w:eastAsia="ＭＳ Ｐゴシック" w:hAnsi="Arial" w:cs="Arial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</w:rPr>
        <w:t xml:space="preserve">箏：吉原佐知子　　三味線：野澤徹也　　尺八：山口賢治　　　　　　　</w:t>
      </w:r>
    </w:p>
    <w:p w:rsidR="00415E21" w:rsidRPr="00C952FB" w:rsidRDefault="00415E21" w:rsidP="00415E21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15E21" w:rsidRPr="004C5DDA" w:rsidRDefault="00415E21" w:rsidP="00415E21">
      <w:pPr>
        <w:widowControl/>
        <w:ind w:firstLineChars="450" w:firstLine="945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２、創邦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21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《夏の終わり～唄・三味線・箏による》（初演）　今藤長龍郎作曲</w:t>
      </w:r>
      <w:r w:rsidR="009A58D1" w:rsidRPr="009A58D1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>／金子泰作詞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</w:t>
      </w:r>
      <w:r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 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唄：今藤政貴　　三味線：今藤長龍郎　松永忠一郎　　箏：遠藤千晶　　</w:t>
      </w:r>
    </w:p>
    <w:p w:rsidR="00415E21" w:rsidRPr="004E64E9" w:rsidRDefault="00415E21" w:rsidP="00415E21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15E21" w:rsidRPr="004C5DDA" w:rsidRDefault="00415E21" w:rsidP="00415E21">
      <w:pPr>
        <w:widowControl/>
        <w:ind w:firstLineChars="450" w:firstLine="945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３、日本現代音楽協会　《晩夏光》（初演）　森田泰之進作曲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    </w:t>
      </w:r>
      <w:r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笛：西川浩平　　十七絃：野澤佐保子　　ｳﾞｨｵﾗ･ﾀﾞ･ｶﾞﾝﾊﾞ：多井智紀　　</w:t>
      </w:r>
    </w:p>
    <w:p w:rsidR="00415E21" w:rsidRPr="004E64E9" w:rsidRDefault="00415E21" w:rsidP="00415E21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15E21" w:rsidRPr="004C5DDA" w:rsidRDefault="00415E21" w:rsidP="00415E21">
      <w:pPr>
        <w:widowControl/>
        <w:ind w:firstLineChars="450" w:firstLine="945"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４、現代邦楽作曲家連盟　《送り囃子の夜》（初演）　水川寿也作曲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     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　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>箏：名村茂代　斎藤純子　三輪尚子　　十七絃：高橋裕恵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br/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　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     </w:t>
      </w:r>
      <w:r w:rsidRPr="004C5DDA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　三絃：杵屋徳衛　いわこえみ　　尺八：立花茂生　宮田好夫　</w:t>
      </w:r>
    </w:p>
    <w:p w:rsidR="00415E21" w:rsidRPr="004C5DDA" w:rsidRDefault="00415E21" w:rsidP="00415E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C5DDA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415E21" w:rsidRPr="001A0542" w:rsidRDefault="00415E21" w:rsidP="00415E21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sectPr w:rsidR="00415E21" w:rsidRPr="001A0542" w:rsidSect="00415E21">
      <w:headerReference w:type="default" r:id="rId9"/>
      <w:pgSz w:w="11906" w:h="16838"/>
      <w:pgMar w:top="1440" w:right="964" w:bottom="1440" w:left="964" w:header="851" w:footer="992" w:gutter="0"/>
      <w:cols w:space="425"/>
      <w:docGrid w:type="lines" w:linePitch="29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1" w:rsidRDefault="00732AD1" w:rsidP="00415E21">
      <w:r>
        <w:separator/>
      </w:r>
    </w:p>
  </w:endnote>
  <w:endnote w:type="continuationSeparator" w:id="0">
    <w:p w:rsidR="00732AD1" w:rsidRDefault="00732AD1" w:rsidP="0041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1" w:rsidRDefault="00732AD1" w:rsidP="00415E21">
      <w:r>
        <w:separator/>
      </w:r>
    </w:p>
  </w:footnote>
  <w:footnote w:type="continuationSeparator" w:id="0">
    <w:p w:rsidR="00732AD1" w:rsidRDefault="00732AD1" w:rsidP="00415E2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D1" w:rsidRDefault="00732AD1" w:rsidP="00415E21">
    <w:pPr>
      <w:pStyle w:val="a4"/>
      <w:jc w:val="center"/>
    </w:pPr>
    <w:r>
      <w:rPr>
        <w:noProof/>
      </w:rPr>
      <w:drawing>
        <wp:inline distT="0" distB="0" distL="0" distR="0">
          <wp:extent cx="1077595" cy="212090"/>
          <wp:effectExtent l="0" t="0" r="0" b="0"/>
          <wp:docPr id="1" name="図 1" descr="ロゴWeb用「透過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Web用「透過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1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B7E"/>
    <w:multiLevelType w:val="hybridMultilevel"/>
    <w:tmpl w:val="1E1C97B4"/>
    <w:lvl w:ilvl="0" w:tplc="ABB6FBDE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dirty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EF2"/>
    <w:rsid w:val="000B728A"/>
    <w:rsid w:val="00415E21"/>
    <w:rsid w:val="004C604F"/>
    <w:rsid w:val="005D4442"/>
    <w:rsid w:val="006F3EF2"/>
    <w:rsid w:val="00732AD1"/>
    <w:rsid w:val="008107B7"/>
    <w:rsid w:val="00857D5B"/>
    <w:rsid w:val="008760B0"/>
    <w:rsid w:val="009A58D1"/>
    <w:rsid w:val="00F25B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8760B0"/>
    <w:pPr>
      <w:widowControl w:val="0"/>
      <w:jc w:val="both"/>
    </w:pPr>
    <w:rPr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1721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3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31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1D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F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5FC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31">
    <w:name w:val="表 (緑)  31"/>
    <w:basedOn w:val="a"/>
    <w:uiPriority w:val="34"/>
    <w:qFormat/>
    <w:rsid w:val="009D2866"/>
    <w:pPr>
      <w:ind w:leftChars="400" w:left="840"/>
    </w:pPr>
    <w:rPr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E447AC"/>
  </w:style>
  <w:style w:type="character" w:customStyle="1" w:styleId="ab">
    <w:name w:val="日付 (文字)"/>
    <w:link w:val="aa"/>
    <w:uiPriority w:val="99"/>
    <w:semiHidden/>
    <w:rsid w:val="00E447AC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6E769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E7699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FollowedHyperlink"/>
    <w:uiPriority w:val="99"/>
    <w:semiHidden/>
    <w:unhideWhenUsed/>
    <w:rsid w:val="0057013D"/>
    <w:rPr>
      <w:color w:val="800080"/>
      <w:u w:val="single"/>
    </w:rPr>
  </w:style>
  <w:style w:type="paragraph" w:customStyle="1" w:styleId="81">
    <w:name w:val="表 (赤)  81"/>
    <w:basedOn w:val="a"/>
    <w:qFormat/>
    <w:rsid w:val="00D1187A"/>
    <w:pPr>
      <w:widowControl/>
      <w:ind w:leftChars="400" w:left="960" w:firstLineChars="150" w:firstLine="150"/>
    </w:pPr>
    <w:rPr>
      <w:sz w:val="24"/>
    </w:rPr>
  </w:style>
  <w:style w:type="character" w:customStyle="1" w:styleId="1">
    <w:name w:val="未解決のメンション1"/>
    <w:uiPriority w:val="99"/>
    <w:semiHidden/>
    <w:unhideWhenUsed/>
    <w:rsid w:val="00FE0CC3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9E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72"/>
    <w:rsid w:val="009A58D1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s5@zensokyo.org" TargetMode="External"/><Relationship Id="rId8" Type="http://schemas.openxmlformats.org/officeDocument/2006/relationships/hyperlink" Target="http://www.zensokyo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341</Words>
  <Characters>1947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第5回 全国邦楽合奏フェスティバル「夏の終わり」コンサートのチケット販売について</vt:lpstr>
    </vt:vector>
  </TitlesOfParts>
  <Manager/>
  <Company>Microsoft</Company>
  <LinksUpToDate>false</LinksUpToDate>
  <CharactersWithSpaces>2391</CharactersWithSpaces>
  <SharedDoc>false</SharedDoc>
  <HyperlinkBase/>
  <HLinks>
    <vt:vector size="18" baseType="variant"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http://www.zensokyo.org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mailto:fes5@zensokyo.org</vt:lpwstr>
      </vt:variant>
      <vt:variant>
        <vt:lpwstr/>
      </vt:variant>
      <vt:variant>
        <vt:i4>-436498246</vt:i4>
      </vt:variant>
      <vt:variant>
        <vt:i4>6668</vt:i4>
      </vt:variant>
      <vt:variant>
        <vt:i4>1025</vt:i4>
      </vt:variant>
      <vt:variant>
        <vt:i4>1</vt:i4>
      </vt:variant>
      <vt:variant>
        <vt:lpwstr>ロゴWeb用「透過」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 全国邦楽合奏フェスティバル「夏の終わり」コンサートのチケット販売について</dc:title>
  <dc:subject/>
  <dc:creator>shigeo</dc:creator>
  <cp:keywords/>
  <dc:description/>
  <cp:lastModifiedBy>若林 宏誌</cp:lastModifiedBy>
  <cp:revision>3</cp:revision>
  <cp:lastPrinted>2018-04-28T15:06:00Z</cp:lastPrinted>
  <dcterms:created xsi:type="dcterms:W3CDTF">2018-05-24T09:45:00Z</dcterms:created>
  <dcterms:modified xsi:type="dcterms:W3CDTF">2018-08-18T14:22:00Z</dcterms:modified>
  <cp:category/>
</cp:coreProperties>
</file>